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9840" w14:textId="7467C44F" w:rsidR="004A6978" w:rsidRDefault="00663DDA">
      <w:r>
        <w:rPr>
          <w:noProof/>
        </w:rPr>
        <mc:AlternateContent>
          <mc:Choice Requires="wps">
            <w:drawing>
              <wp:anchor distT="45720" distB="45720" distL="114300" distR="114300" simplePos="0" relativeHeight="252128768" behindDoc="0" locked="0" layoutInCell="1" allowOverlap="1" wp14:anchorId="7DD76261" wp14:editId="6E0BE6BF">
                <wp:simplePos x="0" y="0"/>
                <wp:positionH relativeFrom="margin">
                  <wp:posOffset>-258350</wp:posOffset>
                </wp:positionH>
                <wp:positionV relativeFrom="paragraph">
                  <wp:posOffset>328504</wp:posOffset>
                </wp:positionV>
                <wp:extent cx="5745707" cy="586854"/>
                <wp:effectExtent l="0" t="0" r="0" b="3810"/>
                <wp:wrapNone/>
                <wp:docPr id="17785023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707" cy="5868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1BA44" w14:textId="28171FD9" w:rsidR="00663DDA" w:rsidRPr="00663DDA" w:rsidRDefault="00663DDA" w:rsidP="00663DDA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</w:pPr>
                            <w:r w:rsidRPr="00663DDA"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  <w:t xml:space="preserve">TERRAM Geozellen </w:t>
                            </w:r>
                            <w:r w:rsidR="002065CF"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  <w:t>Tragschicht</w:t>
                            </w:r>
                          </w:p>
                          <w:p w14:paraId="44B3980A" w14:textId="77777777" w:rsidR="00663DDA" w:rsidRPr="0025465D" w:rsidRDefault="00663DDA" w:rsidP="00663DDA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7626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0.35pt;margin-top:25.85pt;width:452.4pt;height:46.2pt;z-index:25212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" filled="f" stroked="f">
                <v:textbox>
                  <w:txbxContent>
                    <w:p w14:paraId="4EE1BA44" w14:textId="28171FD9" w:rsidR="00663DDA" w:rsidRPr="00663DDA" w:rsidRDefault="00663DDA" w:rsidP="00663DDA">
                      <w:pPr>
                        <w:spacing w:line="240" w:lineRule="auto"/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</w:pPr>
                      <w:r w:rsidRPr="00663DDA"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  <w:t xml:space="preserve">TERRAM Geozellen </w:t>
                      </w:r>
                      <w:r w:rsidR="002065CF"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  <w:t>Tragschicht</w:t>
                      </w:r>
                    </w:p>
                    <w:p w14:paraId="44B3980A" w14:textId="77777777" w:rsidR="00663DDA" w:rsidRPr="0025465D" w:rsidRDefault="00663DDA" w:rsidP="00663DDA">
                      <w:pPr>
                        <w:spacing w:line="240" w:lineRule="auto"/>
                        <w:rPr>
                          <w:rFonts w:ascii="Open Sans" w:hAnsi="Open Sans" w:cs="Open Sans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978">
        <w:rPr>
          <w:noProof/>
        </w:rPr>
        <mc:AlternateContent>
          <mc:Choice Requires="wps">
            <w:drawing>
              <wp:anchor distT="45720" distB="45720" distL="114300" distR="114300" simplePos="0" relativeHeight="251198976" behindDoc="0" locked="0" layoutInCell="1" allowOverlap="1" wp14:anchorId="1B332A84" wp14:editId="4C930AFF">
                <wp:simplePos x="0" y="0"/>
                <wp:positionH relativeFrom="margin">
                  <wp:posOffset>-244702</wp:posOffset>
                </wp:positionH>
                <wp:positionV relativeFrom="paragraph">
                  <wp:posOffset>-12691</wp:posOffset>
                </wp:positionV>
                <wp:extent cx="3821373" cy="586854"/>
                <wp:effectExtent l="0" t="0" r="0" b="3810"/>
                <wp:wrapNone/>
                <wp:docPr id="8193276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1373" cy="5868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9263A" w14:textId="36970953" w:rsidR="004A6978" w:rsidRPr="009D43DF" w:rsidRDefault="00663DDA" w:rsidP="004A6978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183B3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83B36"/>
                                <w:sz w:val="48"/>
                                <w:szCs w:val="48"/>
                              </w:rPr>
                              <w:t>Leistungsbeschreibung</w:t>
                            </w:r>
                          </w:p>
                          <w:p w14:paraId="628C2475" w14:textId="32A1F8F6" w:rsidR="004A6978" w:rsidRPr="0025465D" w:rsidRDefault="004A6978" w:rsidP="004A6978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32A84" id="_x0000_s1027" type="#_x0000_t202" style="position:absolute;margin-left:-19.25pt;margin-top:-1pt;width:300.9pt;height:46.2pt;z-index:25119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" filled="f" stroked="f">
                <v:textbox>
                  <w:txbxContent>
                    <w:p w14:paraId="0289263A" w14:textId="36970953" w:rsidR="004A6978" w:rsidRPr="009D43DF" w:rsidRDefault="00663DDA" w:rsidP="004A6978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183B36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183B36"/>
                          <w:sz w:val="48"/>
                          <w:szCs w:val="48"/>
                        </w:rPr>
                        <w:t>Leistungsbeschreibung</w:t>
                      </w:r>
                    </w:p>
                    <w:p w14:paraId="628C2475" w14:textId="32A1F8F6" w:rsidR="004A6978" w:rsidRPr="0025465D" w:rsidRDefault="004A6978" w:rsidP="004A6978">
                      <w:pPr>
                        <w:spacing w:line="240" w:lineRule="auto"/>
                        <w:rPr>
                          <w:rFonts w:ascii="Open Sans" w:hAnsi="Open Sans" w:cs="Open Sans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X="-572" w:tblpY="2684"/>
        <w:tblW w:w="10343" w:type="dxa"/>
        <w:tblLook w:val="04A0" w:firstRow="1" w:lastRow="0" w:firstColumn="1" w:lastColumn="0" w:noHBand="0" w:noVBand="1"/>
      </w:tblPr>
      <w:tblGrid>
        <w:gridCol w:w="798"/>
        <w:gridCol w:w="906"/>
        <w:gridCol w:w="5739"/>
        <w:gridCol w:w="1342"/>
        <w:gridCol w:w="1558"/>
      </w:tblGrid>
      <w:tr w:rsidR="00907852" w14:paraId="68A92B06" w14:textId="77777777" w:rsidTr="00B15288">
        <w:tc>
          <w:tcPr>
            <w:tcW w:w="798" w:type="dxa"/>
          </w:tcPr>
          <w:p w14:paraId="1709B0A4" w14:textId="3AB6EA1C" w:rsidR="00907852" w:rsidRDefault="00907852" w:rsidP="004D25F0">
            <w:pPr>
              <w:jc w:val="center"/>
            </w:pPr>
            <w:r>
              <w:t>Pos.</w:t>
            </w:r>
          </w:p>
        </w:tc>
        <w:tc>
          <w:tcPr>
            <w:tcW w:w="906" w:type="dxa"/>
          </w:tcPr>
          <w:p w14:paraId="69CA399A" w14:textId="63E9E6A6" w:rsidR="00907852" w:rsidRDefault="00907852" w:rsidP="004D25F0">
            <w:pPr>
              <w:jc w:val="center"/>
            </w:pPr>
            <w:r>
              <w:t>Menge</w:t>
            </w:r>
          </w:p>
        </w:tc>
        <w:tc>
          <w:tcPr>
            <w:tcW w:w="5946" w:type="dxa"/>
          </w:tcPr>
          <w:p w14:paraId="0E10AFBB" w14:textId="612D9A8E" w:rsidR="00907852" w:rsidRDefault="00907852" w:rsidP="004D25F0">
            <w:pPr>
              <w:jc w:val="center"/>
            </w:pPr>
            <w:r>
              <w:t>Leistungsbeschreibung</w:t>
            </w:r>
          </w:p>
        </w:tc>
        <w:tc>
          <w:tcPr>
            <w:tcW w:w="1134" w:type="dxa"/>
          </w:tcPr>
          <w:p w14:paraId="4C8C0BDF" w14:textId="77777777" w:rsidR="00907852" w:rsidRDefault="00907852" w:rsidP="004D25F0">
            <w:pPr>
              <w:jc w:val="center"/>
            </w:pPr>
            <w:r>
              <w:t>Einzelpreis</w:t>
            </w:r>
          </w:p>
          <w:p w14:paraId="31325C5F" w14:textId="45DBD6C6" w:rsidR="00907852" w:rsidRDefault="00DD20A9" w:rsidP="004D25F0">
            <w:pPr>
              <w:jc w:val="center"/>
            </w:pPr>
            <w:r>
              <w:t>€/m²</w:t>
            </w:r>
          </w:p>
        </w:tc>
        <w:tc>
          <w:tcPr>
            <w:tcW w:w="1559" w:type="dxa"/>
          </w:tcPr>
          <w:p w14:paraId="3498ECB3" w14:textId="32AE6E52" w:rsidR="00DD20A9" w:rsidRDefault="00DD20A9" w:rsidP="004D25F0">
            <w:pPr>
              <w:jc w:val="center"/>
            </w:pPr>
            <w:r>
              <w:t>Gesamtpreis</w:t>
            </w:r>
          </w:p>
          <w:p w14:paraId="740E6E44" w14:textId="4C92BE3C" w:rsidR="00907852" w:rsidRDefault="00DD20A9" w:rsidP="004D25F0">
            <w:pPr>
              <w:jc w:val="center"/>
            </w:pPr>
            <w:r>
              <w:t>€</w:t>
            </w:r>
          </w:p>
        </w:tc>
      </w:tr>
      <w:tr w:rsidR="00907852" w14:paraId="6CBE2335" w14:textId="77777777" w:rsidTr="0019244C">
        <w:trPr>
          <w:trHeight w:val="9878"/>
        </w:trPr>
        <w:tc>
          <w:tcPr>
            <w:tcW w:w="798" w:type="dxa"/>
          </w:tcPr>
          <w:p w14:paraId="3CE47CFE" w14:textId="46DD3B4B" w:rsidR="00907852" w:rsidRDefault="00DD20A9" w:rsidP="004D25F0">
            <w:r>
              <w:t>00.01</w:t>
            </w:r>
          </w:p>
        </w:tc>
        <w:tc>
          <w:tcPr>
            <w:tcW w:w="906" w:type="dxa"/>
          </w:tcPr>
          <w:p w14:paraId="249BE0C3" w14:textId="77777777" w:rsidR="00907852" w:rsidRDefault="00907852" w:rsidP="004D25F0"/>
        </w:tc>
        <w:tc>
          <w:tcPr>
            <w:tcW w:w="5946" w:type="dxa"/>
          </w:tcPr>
          <w:p w14:paraId="5455B357" w14:textId="77777777" w:rsidR="003A3A8E" w:rsidRDefault="003A3A8E" w:rsidP="004D25F0">
            <w:pPr>
              <w:rPr>
                <w:b/>
                <w:bCs/>
                <w:sz w:val="22"/>
                <w:szCs w:val="22"/>
              </w:rPr>
            </w:pPr>
            <w:r w:rsidRPr="003A3A8E">
              <w:rPr>
                <w:b/>
                <w:bCs/>
                <w:sz w:val="22"/>
                <w:szCs w:val="22"/>
              </w:rPr>
              <w:t>Tragschicht mit Geozellen aus vollflächig wasserdurchlässigem Geotextil herstellen.</w:t>
            </w:r>
          </w:p>
          <w:p w14:paraId="55870FD4" w14:textId="1D9620E8" w:rsidR="00B15288" w:rsidRDefault="003A3A8E" w:rsidP="004D25F0">
            <w:pPr>
              <w:rPr>
                <w:sz w:val="22"/>
                <w:szCs w:val="22"/>
              </w:rPr>
            </w:pPr>
            <w:r w:rsidRPr="003A3A8E">
              <w:rPr>
                <w:sz w:val="22"/>
                <w:szCs w:val="22"/>
              </w:rPr>
              <w:t>Zelleinfassendes System aus dreidimensionalen, flexiblen Wabeneinheiten, bestehend aus UV-stabilisierten, hochfesten Polypropylen- Neumaterial- Fasern, intensiv mechanisch und thermisch verfestigt, langzeitbeständig, vollflächig durchlässig für Wasser, Nährstoffe und Luft zur Bewehrung und Gründung einer tragfähigen Fläche mit geringer Aufbauhöhe gemäß Einbauempfehlung des Herstellers einbauen.</w:t>
            </w:r>
          </w:p>
          <w:p w14:paraId="45BEDE15" w14:textId="77777777" w:rsidR="003A3A8E" w:rsidRPr="0015399A" w:rsidRDefault="003A3A8E" w:rsidP="004D25F0">
            <w:pPr>
              <w:rPr>
                <w:sz w:val="22"/>
                <w:szCs w:val="22"/>
              </w:rPr>
            </w:pPr>
          </w:p>
          <w:p w14:paraId="569732E2" w14:textId="77777777" w:rsidR="004D25F0" w:rsidRPr="0015399A" w:rsidRDefault="004D25F0" w:rsidP="004D25F0">
            <w:pPr>
              <w:rPr>
                <w:b/>
                <w:bCs/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 xml:space="preserve">Eigenschaften </w:t>
            </w:r>
          </w:p>
          <w:p w14:paraId="5771CF83" w14:textId="26FEBB32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Zell-Nenn-Durchmesser:</w:t>
            </w:r>
            <w:r w:rsidR="0019244C" w:rsidRPr="0015399A">
              <w:rPr>
                <w:sz w:val="22"/>
                <w:szCs w:val="22"/>
              </w:rPr>
              <w:t xml:space="preserve">         </w:t>
            </w:r>
            <w:r w:rsidRPr="0015399A">
              <w:rPr>
                <w:sz w:val="22"/>
                <w:szCs w:val="22"/>
              </w:rPr>
              <w:t xml:space="preserve"> 220mm </w:t>
            </w:r>
          </w:p>
          <w:p w14:paraId="682985C9" w14:textId="0138A972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Zell-Länge:</w:t>
            </w:r>
            <w:r w:rsidR="0019244C" w:rsidRPr="0015399A">
              <w:rPr>
                <w:sz w:val="22"/>
                <w:szCs w:val="22"/>
              </w:rPr>
              <w:t xml:space="preserve">                                      </w:t>
            </w:r>
            <w:r w:rsidRPr="0015399A">
              <w:rPr>
                <w:sz w:val="22"/>
                <w:szCs w:val="22"/>
              </w:rPr>
              <w:t xml:space="preserve"> 275mm </w:t>
            </w:r>
          </w:p>
          <w:p w14:paraId="05A66BA0" w14:textId="53ADB93C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Zell-Breite: </w:t>
            </w:r>
            <w:r w:rsidR="0019244C" w:rsidRPr="0015399A">
              <w:rPr>
                <w:sz w:val="22"/>
                <w:szCs w:val="22"/>
              </w:rPr>
              <w:t xml:space="preserve">                                      </w:t>
            </w:r>
            <w:r w:rsidRPr="0015399A">
              <w:rPr>
                <w:sz w:val="22"/>
                <w:szCs w:val="22"/>
              </w:rPr>
              <w:t xml:space="preserve">230mm </w:t>
            </w:r>
          </w:p>
          <w:p w14:paraId="0807C190" w14:textId="779A7194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Zell-Höhe:</w:t>
            </w:r>
            <w:r w:rsidR="0019244C" w:rsidRPr="0015399A">
              <w:rPr>
                <w:sz w:val="22"/>
                <w:szCs w:val="22"/>
              </w:rPr>
              <w:t xml:space="preserve">                                       </w:t>
            </w:r>
            <w:r w:rsidRPr="0015399A">
              <w:rPr>
                <w:sz w:val="22"/>
                <w:szCs w:val="22"/>
              </w:rPr>
              <w:t xml:space="preserve"> 200mm </w:t>
            </w:r>
          </w:p>
          <w:p w14:paraId="16BBE887" w14:textId="7E41FA50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Zellen pro m²: </w:t>
            </w:r>
            <w:r w:rsidR="0019244C" w:rsidRPr="0015399A">
              <w:rPr>
                <w:sz w:val="22"/>
                <w:szCs w:val="22"/>
              </w:rPr>
              <w:t xml:space="preserve">                               </w:t>
            </w:r>
            <w:r w:rsidRPr="0015399A">
              <w:rPr>
                <w:sz w:val="22"/>
                <w:szCs w:val="22"/>
              </w:rPr>
              <w:t xml:space="preserve">30 </w:t>
            </w:r>
          </w:p>
          <w:p w14:paraId="57C2C495" w14:textId="6964CD61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Zugfestigkeit:</w:t>
            </w:r>
            <w:r w:rsidR="0019244C" w:rsidRPr="0015399A">
              <w:rPr>
                <w:sz w:val="22"/>
                <w:szCs w:val="22"/>
              </w:rPr>
              <w:t xml:space="preserve">                                </w:t>
            </w:r>
            <w:r w:rsidRPr="0015399A">
              <w:rPr>
                <w:sz w:val="22"/>
                <w:szCs w:val="22"/>
              </w:rPr>
              <w:t xml:space="preserve"> ≥ 22 kN/m (EN ISO 10319) </w:t>
            </w:r>
          </w:p>
          <w:p w14:paraId="2197329E" w14:textId="59455AA6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Festigkeit Zellverbindung: </w:t>
            </w:r>
            <w:r w:rsidR="0015399A">
              <w:rPr>
                <w:sz w:val="22"/>
                <w:szCs w:val="22"/>
              </w:rPr>
              <w:t xml:space="preserve">      </w:t>
            </w:r>
            <w:r w:rsidRPr="0015399A">
              <w:rPr>
                <w:sz w:val="22"/>
                <w:szCs w:val="22"/>
              </w:rPr>
              <w:t xml:space="preserve">≥ 9kN/m </w:t>
            </w:r>
          </w:p>
          <w:p w14:paraId="2CFD5143" w14:textId="1889953A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Dehnung: </w:t>
            </w:r>
            <w:r w:rsidR="0015399A">
              <w:rPr>
                <w:sz w:val="22"/>
                <w:szCs w:val="22"/>
              </w:rPr>
              <w:t xml:space="preserve">                                       </w:t>
            </w:r>
            <w:r w:rsidRPr="0015399A">
              <w:rPr>
                <w:sz w:val="22"/>
                <w:szCs w:val="22"/>
              </w:rPr>
              <w:t xml:space="preserve">30% (EN ISO 10319) </w:t>
            </w:r>
          </w:p>
          <w:p w14:paraId="1C5BE100" w14:textId="78DF9F62" w:rsidR="00B15288" w:rsidRPr="0015399A" w:rsidRDefault="004D25F0" w:rsidP="004D25F0">
            <w:pPr>
              <w:rPr>
                <w:sz w:val="22"/>
                <w:szCs w:val="22"/>
              </w:rPr>
            </w:pPr>
            <w:proofErr w:type="spellStart"/>
            <w:r w:rsidRPr="0015399A">
              <w:rPr>
                <w:sz w:val="22"/>
                <w:szCs w:val="22"/>
              </w:rPr>
              <w:t>Stempeldurchdrückkraft</w:t>
            </w:r>
            <w:proofErr w:type="spellEnd"/>
            <w:r w:rsidRPr="0015399A">
              <w:rPr>
                <w:sz w:val="22"/>
                <w:szCs w:val="22"/>
              </w:rPr>
              <w:t xml:space="preserve">: </w:t>
            </w:r>
            <w:r w:rsidR="0015399A">
              <w:rPr>
                <w:sz w:val="22"/>
                <w:szCs w:val="22"/>
              </w:rPr>
              <w:t xml:space="preserve">      </w:t>
            </w:r>
            <w:r w:rsidRPr="0015399A">
              <w:rPr>
                <w:sz w:val="22"/>
                <w:szCs w:val="22"/>
              </w:rPr>
              <w:t>4.300N (EN ISO12236)</w:t>
            </w:r>
          </w:p>
          <w:p w14:paraId="19A9F830" w14:textId="3FEDED48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Wasserdurchlässigkeit: </w:t>
            </w:r>
            <w:r w:rsidR="0015399A">
              <w:rPr>
                <w:sz w:val="22"/>
                <w:szCs w:val="22"/>
              </w:rPr>
              <w:t xml:space="preserve">          </w:t>
            </w:r>
            <w:r w:rsidRPr="0015399A">
              <w:rPr>
                <w:sz w:val="22"/>
                <w:szCs w:val="22"/>
              </w:rPr>
              <w:t>20 l/m²s (EN ISO 11058)</w:t>
            </w:r>
          </w:p>
          <w:p w14:paraId="73A5FFCA" w14:textId="078AE7C8" w:rsidR="00D317A3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Breite Zell-Wabeneinheit: </w:t>
            </w:r>
            <w:r w:rsidR="0015399A">
              <w:rPr>
                <w:sz w:val="22"/>
                <w:szCs w:val="22"/>
              </w:rPr>
              <w:t xml:space="preserve">      </w:t>
            </w:r>
            <w:r w:rsidR="0022022C">
              <w:rPr>
                <w:sz w:val="22"/>
                <w:szCs w:val="22"/>
              </w:rPr>
              <w:t>3</w:t>
            </w:r>
            <w:r w:rsidRPr="0015399A">
              <w:rPr>
                <w:sz w:val="22"/>
                <w:szCs w:val="22"/>
              </w:rPr>
              <w:t xml:space="preserve">,0m </w:t>
            </w:r>
          </w:p>
          <w:p w14:paraId="11AD1D1C" w14:textId="440B82AA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Länge Zell-</w:t>
            </w:r>
            <w:proofErr w:type="spellStart"/>
            <w:r w:rsidRPr="0015399A">
              <w:rPr>
                <w:sz w:val="22"/>
                <w:szCs w:val="22"/>
              </w:rPr>
              <w:t>Wabeneinhei</w:t>
            </w:r>
            <w:proofErr w:type="spellEnd"/>
            <w:r w:rsidRPr="0015399A">
              <w:rPr>
                <w:sz w:val="22"/>
                <w:szCs w:val="22"/>
              </w:rPr>
              <w:t>:</w:t>
            </w:r>
            <w:r w:rsidR="0015399A">
              <w:rPr>
                <w:sz w:val="22"/>
                <w:szCs w:val="22"/>
              </w:rPr>
              <w:t xml:space="preserve">        </w:t>
            </w:r>
            <w:r w:rsidR="0022022C">
              <w:rPr>
                <w:sz w:val="22"/>
                <w:szCs w:val="22"/>
              </w:rPr>
              <w:t>6</w:t>
            </w:r>
            <w:r w:rsidRPr="0015399A">
              <w:rPr>
                <w:sz w:val="22"/>
                <w:szCs w:val="22"/>
              </w:rPr>
              <w:t xml:space="preserve">,0m </w:t>
            </w:r>
          </w:p>
          <w:p w14:paraId="7C41C832" w14:textId="77777777" w:rsid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>Fabrikat:</w:t>
            </w:r>
            <w:r w:rsidR="0015399A"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15399A">
              <w:rPr>
                <w:sz w:val="22"/>
                <w:szCs w:val="22"/>
              </w:rPr>
              <w:t xml:space="preserve"> TERRAM </w:t>
            </w:r>
            <w:proofErr w:type="spellStart"/>
            <w:r w:rsidRPr="0015399A">
              <w:rPr>
                <w:sz w:val="22"/>
                <w:szCs w:val="22"/>
              </w:rPr>
              <w:t>Geocell</w:t>
            </w:r>
            <w:proofErr w:type="spellEnd"/>
            <w:r w:rsidRPr="0015399A">
              <w:rPr>
                <w:sz w:val="22"/>
                <w:szCs w:val="22"/>
              </w:rPr>
              <w:t xml:space="preserve"> 22/20 oder </w:t>
            </w:r>
            <w:r w:rsidR="0015399A">
              <w:rPr>
                <w:sz w:val="22"/>
                <w:szCs w:val="22"/>
              </w:rPr>
              <w:t xml:space="preserve">       </w:t>
            </w:r>
          </w:p>
          <w:p w14:paraId="47F8913E" w14:textId="07AE3B94" w:rsidR="00B15288" w:rsidRP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</w:t>
            </w:r>
            <w:r w:rsidR="004D25F0" w:rsidRPr="0015399A">
              <w:rPr>
                <w:sz w:val="22"/>
                <w:szCs w:val="22"/>
              </w:rPr>
              <w:t xml:space="preserve">technisch gleichwertig </w:t>
            </w:r>
          </w:p>
          <w:p w14:paraId="718379A2" w14:textId="52494E5E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>Hersteller:</w:t>
            </w:r>
            <w:r w:rsidR="0015399A">
              <w:rPr>
                <w:b/>
                <w:bCs/>
                <w:sz w:val="22"/>
                <w:szCs w:val="22"/>
              </w:rPr>
              <w:t xml:space="preserve">                                    </w:t>
            </w:r>
            <w:r w:rsidRPr="0015399A">
              <w:rPr>
                <w:sz w:val="22"/>
                <w:szCs w:val="22"/>
              </w:rPr>
              <w:t xml:space="preserve"> </w:t>
            </w:r>
            <w:proofErr w:type="spellStart"/>
            <w:r w:rsidRPr="0015399A">
              <w:rPr>
                <w:sz w:val="22"/>
                <w:szCs w:val="22"/>
              </w:rPr>
              <w:t>EcoTrade</w:t>
            </w:r>
            <w:proofErr w:type="spellEnd"/>
            <w:r w:rsidRPr="0015399A">
              <w:rPr>
                <w:sz w:val="22"/>
                <w:szCs w:val="22"/>
              </w:rPr>
              <w:t xml:space="preserve"> Leipzig GmbH </w:t>
            </w:r>
          </w:p>
          <w:p w14:paraId="2682B7FB" w14:textId="77777777" w:rsid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proofErr w:type="spellStart"/>
            <w:r w:rsidR="004D25F0" w:rsidRPr="0015399A">
              <w:rPr>
                <w:sz w:val="22"/>
                <w:szCs w:val="22"/>
              </w:rPr>
              <w:t>Polyphonstraße</w:t>
            </w:r>
            <w:proofErr w:type="spellEnd"/>
            <w:r w:rsidR="004D25F0" w:rsidRPr="0015399A">
              <w:rPr>
                <w:sz w:val="22"/>
                <w:szCs w:val="22"/>
              </w:rPr>
              <w:t xml:space="preserve"> 2 </w:t>
            </w:r>
          </w:p>
          <w:p w14:paraId="26E8675C" w14:textId="33796A95" w:rsid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="004D25F0" w:rsidRPr="0015399A">
              <w:rPr>
                <w:sz w:val="22"/>
                <w:szCs w:val="22"/>
              </w:rPr>
              <w:t xml:space="preserve">04159 Leipzig </w:t>
            </w:r>
          </w:p>
          <w:p w14:paraId="59A7436A" w14:textId="77ED7C3E" w:rsidR="00B15288" w:rsidRP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="004D25F0" w:rsidRPr="0015399A">
              <w:rPr>
                <w:sz w:val="22"/>
                <w:szCs w:val="22"/>
              </w:rPr>
              <w:t xml:space="preserve">Tel.: +49 (0) 341 </w:t>
            </w:r>
            <w:r w:rsidR="00931D3B">
              <w:rPr>
                <w:sz w:val="22"/>
                <w:szCs w:val="22"/>
              </w:rPr>
              <w:t>200 98 260</w:t>
            </w:r>
            <w:r w:rsidR="004D25F0" w:rsidRPr="0015399A">
              <w:rPr>
                <w:sz w:val="22"/>
                <w:szCs w:val="22"/>
              </w:rPr>
              <w:t xml:space="preserve"> </w:t>
            </w:r>
          </w:p>
          <w:p w14:paraId="1A89FD7A" w14:textId="1E7E31F5" w:rsidR="00B15288" w:rsidRPr="0015399A" w:rsidRDefault="00931D3B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hyperlink r:id="rId10" w:history="1">
              <w:r w:rsidRPr="005438AC">
                <w:rPr>
                  <w:rStyle w:val="Hyperlink"/>
                  <w:sz w:val="22"/>
                  <w:szCs w:val="22"/>
                </w:rPr>
                <w:t>info@ecotrade-leipzig.de</w:t>
              </w:r>
            </w:hyperlink>
            <w:r w:rsidR="004D25F0" w:rsidRPr="0015399A">
              <w:rPr>
                <w:sz w:val="22"/>
                <w:szCs w:val="22"/>
              </w:rPr>
              <w:t xml:space="preserve"> </w:t>
            </w:r>
          </w:p>
          <w:p w14:paraId="7302454C" w14:textId="20752A8C" w:rsidR="00B15288" w:rsidRPr="0015399A" w:rsidRDefault="00931D3B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hyperlink r:id="rId11" w:history="1">
              <w:r w:rsidRPr="005438AC">
                <w:rPr>
                  <w:rStyle w:val="Hyperlink"/>
                  <w:sz w:val="22"/>
                  <w:szCs w:val="22"/>
                </w:rPr>
                <w:t>www.ecotrade-leipzig.de</w:t>
              </w:r>
            </w:hyperlink>
            <w:r w:rsidR="004D25F0" w:rsidRPr="0015399A">
              <w:rPr>
                <w:sz w:val="22"/>
                <w:szCs w:val="22"/>
              </w:rPr>
              <w:t xml:space="preserve"> </w:t>
            </w:r>
          </w:p>
          <w:p w14:paraId="031B22E8" w14:textId="77777777" w:rsidR="00B15288" w:rsidRPr="0015399A" w:rsidRDefault="00B15288" w:rsidP="004D25F0">
            <w:pPr>
              <w:rPr>
                <w:sz w:val="22"/>
                <w:szCs w:val="22"/>
              </w:rPr>
            </w:pPr>
          </w:p>
          <w:p w14:paraId="40321951" w14:textId="77777777" w:rsidR="00931D3B" w:rsidRDefault="0019244C" w:rsidP="004D25F0">
            <w:pPr>
              <w:rPr>
                <w:b/>
                <w:bCs/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 xml:space="preserve">                                          </w:t>
            </w:r>
          </w:p>
          <w:p w14:paraId="0B0A4D12" w14:textId="4483D690" w:rsidR="00907852" w:rsidRPr="0015399A" w:rsidRDefault="00931D3B" w:rsidP="004D25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</w:t>
            </w:r>
            <w:r w:rsidR="004D25F0" w:rsidRPr="0015399A">
              <w:rPr>
                <w:b/>
                <w:bCs/>
                <w:sz w:val="22"/>
                <w:szCs w:val="22"/>
              </w:rPr>
              <w:t>Anzahl: ______ Stü</w:t>
            </w:r>
            <w:r w:rsidR="0019244C" w:rsidRPr="0015399A">
              <w:rPr>
                <w:b/>
                <w:bCs/>
                <w:sz w:val="22"/>
                <w:szCs w:val="22"/>
              </w:rPr>
              <w:t>ck (oder m²)</w:t>
            </w:r>
          </w:p>
        </w:tc>
        <w:tc>
          <w:tcPr>
            <w:tcW w:w="1134" w:type="dxa"/>
          </w:tcPr>
          <w:p w14:paraId="253B4FCE" w14:textId="77777777" w:rsidR="00907852" w:rsidRDefault="00907852" w:rsidP="004D25F0"/>
        </w:tc>
        <w:tc>
          <w:tcPr>
            <w:tcW w:w="1559" w:type="dxa"/>
          </w:tcPr>
          <w:p w14:paraId="6F716860" w14:textId="77777777" w:rsidR="00907852" w:rsidRDefault="00907852" w:rsidP="004D25F0"/>
        </w:tc>
      </w:tr>
    </w:tbl>
    <w:p w14:paraId="75761AA7" w14:textId="608B2512" w:rsidR="005F40D7" w:rsidRDefault="00663DDA">
      <w:r>
        <w:rPr>
          <w:noProof/>
        </w:rPr>
        <mc:AlternateContent>
          <mc:Choice Requires="wps">
            <w:drawing>
              <wp:anchor distT="45720" distB="45720" distL="114300" distR="114300" simplePos="0" relativeHeight="251241984" behindDoc="0" locked="0" layoutInCell="1" allowOverlap="1" wp14:anchorId="4CD86982" wp14:editId="63A2D2E1">
                <wp:simplePos x="0" y="0"/>
                <wp:positionH relativeFrom="margin">
                  <wp:posOffset>-204470</wp:posOffset>
                </wp:positionH>
                <wp:positionV relativeFrom="paragraph">
                  <wp:posOffset>621030</wp:posOffset>
                </wp:positionV>
                <wp:extent cx="6195695" cy="71437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69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2A5EB" w14:textId="7B859955" w:rsidR="00427724" w:rsidRPr="00427724" w:rsidRDefault="00427724" w:rsidP="004A697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427724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TERRAM 22/20 Geozellen</w:t>
                            </w:r>
                          </w:p>
                          <w:p w14:paraId="06D398EF" w14:textId="3A532D9E" w:rsidR="004A6978" w:rsidRPr="00066CA2" w:rsidRDefault="002065CF" w:rsidP="004A6978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2065CF">
                              <w:rPr>
                                <w:rFonts w:ascii="Open Sans" w:hAnsi="Open Sans" w:cs="Open Sans"/>
                              </w:rPr>
                              <w:t>Tragschichtaufbau für Fahrwege mit geringer Aufbauhöhe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86982" id="_x0000_s1028" type="#_x0000_t202" style="position:absolute;margin-left:-16.1pt;margin-top:48.9pt;width:487.85pt;height:56.25pt;z-index:251241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" stroked="f">
                <v:textbox>
                  <w:txbxContent>
                    <w:p w14:paraId="4DE2A5EB" w14:textId="7B859955" w:rsidR="00427724" w:rsidRPr="00427724" w:rsidRDefault="00427724" w:rsidP="004A6978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427724">
                        <w:rPr>
                          <w:rFonts w:ascii="Open Sans" w:hAnsi="Open Sans" w:cs="Open Sans"/>
                          <w:b/>
                          <w:bCs/>
                        </w:rPr>
                        <w:t>TERRAM 22/20 Geozellen</w:t>
                      </w:r>
                    </w:p>
                    <w:p w14:paraId="06D398EF" w14:textId="3A532D9E" w:rsidR="004A6978" w:rsidRPr="00066CA2" w:rsidRDefault="002065CF" w:rsidP="004A6978">
                      <w:pPr>
                        <w:rPr>
                          <w:rFonts w:ascii="Open Sans" w:hAnsi="Open Sans" w:cs="Open Sans"/>
                        </w:rPr>
                      </w:pPr>
                      <w:r w:rsidRPr="002065CF">
                        <w:rPr>
                          <w:rFonts w:ascii="Open Sans" w:hAnsi="Open Sans" w:cs="Open Sans"/>
                        </w:rPr>
                        <w:t>Tragschichtaufbau für Fahrwege mit geringer Aufbauhöhe</w:t>
                      </w:r>
                      <w:r>
                        <w:rPr>
                          <w:rFonts w:ascii="Open Sans" w:hAnsi="Open Sans" w:cs="Open San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6978">
        <w:br w:type="page"/>
      </w:r>
      <w:r w:rsidR="004A6978">
        <w:rPr>
          <w:noProof/>
        </w:rPr>
        <w:drawing>
          <wp:anchor distT="0" distB="0" distL="114300" distR="114300" simplePos="0" relativeHeight="251932160" behindDoc="0" locked="0" layoutInCell="1" allowOverlap="1" wp14:anchorId="4AB8F360" wp14:editId="1AD7E20B">
            <wp:simplePos x="0" y="0"/>
            <wp:positionH relativeFrom="column">
              <wp:posOffset>283845</wp:posOffset>
            </wp:positionH>
            <wp:positionV relativeFrom="paragraph">
              <wp:posOffset>-7061835</wp:posOffset>
            </wp:positionV>
            <wp:extent cx="1515265" cy="1515265"/>
            <wp:effectExtent l="38100" t="38100" r="46990" b="46990"/>
            <wp:wrapNone/>
            <wp:docPr id="580243315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65" cy="1515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36256" behindDoc="0" locked="0" layoutInCell="1" allowOverlap="1" wp14:anchorId="0336ADC9" wp14:editId="63B5A653">
            <wp:simplePos x="0" y="0"/>
            <wp:positionH relativeFrom="margin">
              <wp:posOffset>1893570</wp:posOffset>
            </wp:positionH>
            <wp:positionV relativeFrom="paragraph">
              <wp:posOffset>-7052310</wp:posOffset>
            </wp:positionV>
            <wp:extent cx="1515490" cy="1515490"/>
            <wp:effectExtent l="38100" t="38100" r="46990" b="46990"/>
            <wp:wrapNone/>
            <wp:docPr id="1468647284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490" cy="1515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40352" behindDoc="0" locked="0" layoutInCell="1" allowOverlap="1" wp14:anchorId="4ABAA1BC" wp14:editId="74DB8322">
            <wp:simplePos x="0" y="0"/>
            <wp:positionH relativeFrom="margin">
              <wp:posOffset>3503295</wp:posOffset>
            </wp:positionH>
            <wp:positionV relativeFrom="paragraph">
              <wp:posOffset>-7042785</wp:posOffset>
            </wp:positionV>
            <wp:extent cx="1524000" cy="1521460"/>
            <wp:effectExtent l="38100" t="38100" r="38100" b="40640"/>
            <wp:wrapNone/>
            <wp:docPr id="699245151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1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 w:rsidRPr="007E1BFF">
        <w:rPr>
          <w:noProof/>
        </w:rPr>
        <w:drawing>
          <wp:anchor distT="0" distB="0" distL="114300" distR="114300" simplePos="0" relativeHeight="251944448" behindDoc="0" locked="0" layoutInCell="1" allowOverlap="1" wp14:anchorId="2442A764" wp14:editId="2C1C5A81">
            <wp:simplePos x="0" y="0"/>
            <wp:positionH relativeFrom="column">
              <wp:posOffset>5122545</wp:posOffset>
            </wp:positionH>
            <wp:positionV relativeFrom="paragraph">
              <wp:posOffset>-7061835</wp:posOffset>
            </wp:positionV>
            <wp:extent cx="1643290" cy="1530760"/>
            <wp:effectExtent l="38100" t="38100" r="33655" b="31750"/>
            <wp:wrapNone/>
            <wp:docPr id="7822770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2498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r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0" cy="1530760"/>
                    </a:xfrm>
                    <a:prstGeom prst="rect">
                      <a:avLst/>
                    </a:prstGeom>
                    <a:ln w="28575">
                      <a:solidFill>
                        <a:srgbClr val="ADF56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15776" behindDoc="0" locked="0" layoutInCell="1" allowOverlap="1" wp14:anchorId="50ECE8EC" wp14:editId="41A2E20F">
            <wp:simplePos x="0" y="0"/>
            <wp:positionH relativeFrom="column">
              <wp:posOffset>131445</wp:posOffset>
            </wp:positionH>
            <wp:positionV relativeFrom="paragraph">
              <wp:posOffset>-7214235</wp:posOffset>
            </wp:positionV>
            <wp:extent cx="1515265" cy="1515265"/>
            <wp:effectExtent l="38100" t="38100" r="46990" b="46990"/>
            <wp:wrapNone/>
            <wp:docPr id="1064320148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65" cy="1515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19872" behindDoc="0" locked="0" layoutInCell="1" allowOverlap="1" wp14:anchorId="2B54D082" wp14:editId="6FCFE390">
            <wp:simplePos x="0" y="0"/>
            <wp:positionH relativeFrom="margin">
              <wp:posOffset>1741170</wp:posOffset>
            </wp:positionH>
            <wp:positionV relativeFrom="paragraph">
              <wp:posOffset>-7204710</wp:posOffset>
            </wp:positionV>
            <wp:extent cx="1515490" cy="1515490"/>
            <wp:effectExtent l="38100" t="38100" r="46990" b="46990"/>
            <wp:wrapNone/>
            <wp:docPr id="67131108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490" cy="1515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23968" behindDoc="0" locked="0" layoutInCell="1" allowOverlap="1" wp14:anchorId="155A1170" wp14:editId="3B5BAE8F">
            <wp:simplePos x="0" y="0"/>
            <wp:positionH relativeFrom="margin">
              <wp:posOffset>3350895</wp:posOffset>
            </wp:positionH>
            <wp:positionV relativeFrom="paragraph">
              <wp:posOffset>-7195185</wp:posOffset>
            </wp:positionV>
            <wp:extent cx="1524000" cy="1521460"/>
            <wp:effectExtent l="38100" t="38100" r="38100" b="40640"/>
            <wp:wrapNone/>
            <wp:docPr id="457838885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1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 w:rsidRPr="007E1BFF">
        <w:rPr>
          <w:noProof/>
        </w:rPr>
        <w:drawing>
          <wp:anchor distT="0" distB="0" distL="114300" distR="114300" simplePos="0" relativeHeight="251928064" behindDoc="0" locked="0" layoutInCell="1" allowOverlap="1" wp14:anchorId="4744789E" wp14:editId="28D428FB">
            <wp:simplePos x="0" y="0"/>
            <wp:positionH relativeFrom="column">
              <wp:posOffset>4970145</wp:posOffset>
            </wp:positionH>
            <wp:positionV relativeFrom="paragraph">
              <wp:posOffset>-7214235</wp:posOffset>
            </wp:positionV>
            <wp:extent cx="1643290" cy="1530760"/>
            <wp:effectExtent l="38100" t="38100" r="33655" b="31750"/>
            <wp:wrapNone/>
            <wp:docPr id="20739249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2498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r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0" cy="1530760"/>
                    </a:xfrm>
                    <a:prstGeom prst="rect">
                      <a:avLst/>
                    </a:prstGeom>
                    <a:ln w="28575">
                      <a:solidFill>
                        <a:srgbClr val="ADF56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40D7"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1CA6D" w14:textId="77777777" w:rsidR="001A6EF6" w:rsidRDefault="001A6EF6" w:rsidP="004A6978">
      <w:pPr>
        <w:spacing w:after="0" w:line="240" w:lineRule="auto"/>
      </w:pPr>
      <w:r>
        <w:separator/>
      </w:r>
    </w:p>
  </w:endnote>
  <w:endnote w:type="continuationSeparator" w:id="0">
    <w:p w14:paraId="7B2CF44E" w14:textId="77777777" w:rsidR="001A6EF6" w:rsidRDefault="001A6EF6" w:rsidP="004A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5E0" w14:textId="767E89DE" w:rsidR="004A6978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r>
      <w:rPr>
        <w:noProof/>
      </w:rPr>
      <w:drawing>
        <wp:anchor distT="0" distB="0" distL="114300" distR="114300" simplePos="0" relativeHeight="251216384" behindDoc="0" locked="0" layoutInCell="1" allowOverlap="1" wp14:anchorId="16FED1E6" wp14:editId="7E770F94">
          <wp:simplePos x="0" y="0"/>
          <wp:positionH relativeFrom="margin">
            <wp:posOffset>5070854</wp:posOffset>
          </wp:positionH>
          <wp:positionV relativeFrom="paragraph">
            <wp:posOffset>8255</wp:posOffset>
          </wp:positionV>
          <wp:extent cx="825690" cy="372224"/>
          <wp:effectExtent l="0" t="0" r="0" b="8890"/>
          <wp:wrapNone/>
          <wp:docPr id="87795183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90" cy="372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978" w:rsidRPr="00923D63">
      <w:rPr>
        <w:rFonts w:ascii="Open Sans" w:hAnsi="Open Sans" w:cs="Open Sans"/>
        <w:noProof/>
        <w:color w:val="183B36"/>
        <w:sz w:val="14"/>
        <w:szCs w:val="14"/>
      </w:rPr>
      <mc:AlternateContent>
        <mc:Choice Requires="wps">
          <w:drawing>
            <wp:anchor distT="0" distB="0" distL="114300" distR="114300" simplePos="0" relativeHeight="251213312" behindDoc="0" locked="0" layoutInCell="1" allowOverlap="1" wp14:anchorId="57E369A5" wp14:editId="582D7C8C">
              <wp:simplePos x="0" y="0"/>
              <wp:positionH relativeFrom="page">
                <wp:posOffset>-33854</wp:posOffset>
              </wp:positionH>
              <wp:positionV relativeFrom="paragraph">
                <wp:posOffset>2219363</wp:posOffset>
              </wp:positionV>
              <wp:extent cx="7806320" cy="695657"/>
              <wp:effectExtent l="0" t="0" r="4445" b="9525"/>
              <wp:wrapNone/>
              <wp:docPr id="1417450839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06320" cy="695657"/>
                      </a:xfrm>
                      <a:prstGeom prst="rect">
                        <a:avLst/>
                      </a:prstGeom>
                      <a:solidFill>
                        <a:srgbClr val="ADF56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145978" id="Rechteck 1" o:spid="_x0000_s1026" style="position:absolute;margin-left:-2.65pt;margin-top:174.75pt;width:614.65pt;height:54.8pt;z-index:2512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" fillcolor="#adf56d" stroked="f" strokeweight="1pt">
              <w10:wrap anchorx="page"/>
            </v:rect>
          </w:pict>
        </mc:Fallback>
      </mc:AlternateContent>
    </w:r>
    <w:proofErr w:type="spellStart"/>
    <w:r w:rsidRPr="00923D63">
      <w:rPr>
        <w:rFonts w:ascii="Open Sans" w:hAnsi="Open Sans" w:cs="Open Sans"/>
        <w:color w:val="183B36"/>
        <w:sz w:val="14"/>
        <w:szCs w:val="14"/>
      </w:rPr>
      <w:t>EcoTrade</w:t>
    </w:r>
    <w:proofErr w:type="spellEnd"/>
    <w:r w:rsidRPr="00923D63">
      <w:rPr>
        <w:rFonts w:ascii="Open Sans" w:hAnsi="Open Sans" w:cs="Open Sans"/>
        <w:color w:val="183B36"/>
        <w:sz w:val="14"/>
        <w:szCs w:val="14"/>
      </w:rPr>
      <w:t xml:space="preserve"> Leipzig GmbH | </w:t>
    </w:r>
    <w:proofErr w:type="spellStart"/>
    <w:r w:rsidRPr="00923D63">
      <w:rPr>
        <w:rFonts w:ascii="Open Sans" w:hAnsi="Open Sans" w:cs="Open Sans"/>
        <w:color w:val="183B36"/>
        <w:sz w:val="14"/>
        <w:szCs w:val="14"/>
      </w:rPr>
      <w:t>Polyphonstraße</w:t>
    </w:r>
    <w:proofErr w:type="spellEnd"/>
    <w:r w:rsidRPr="00923D63">
      <w:rPr>
        <w:rFonts w:ascii="Open Sans" w:hAnsi="Open Sans" w:cs="Open Sans"/>
        <w:color w:val="183B36"/>
        <w:sz w:val="14"/>
        <w:szCs w:val="14"/>
      </w:rPr>
      <w:t xml:space="preserve"> 2 | 04159 Leipzig</w:t>
    </w:r>
  </w:p>
  <w:p w14:paraId="0582CF9D" w14:textId="0B1DFA33" w:rsidR="00923D63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r w:rsidRPr="00923D63">
      <w:rPr>
        <w:rFonts w:ascii="Open Sans" w:hAnsi="Open Sans" w:cs="Open Sans"/>
        <w:color w:val="183B36"/>
        <w:sz w:val="14"/>
        <w:szCs w:val="14"/>
      </w:rPr>
      <w:t xml:space="preserve">Tel. +49 341 200 98 260 | Email </w:t>
    </w:r>
    <w:hyperlink r:id="rId2" w:history="1">
      <w:r w:rsidRPr="00923D63">
        <w:rPr>
          <w:rStyle w:val="Hyperlink"/>
          <w:rFonts w:ascii="Open Sans" w:hAnsi="Open Sans" w:cs="Open Sans"/>
          <w:color w:val="183B36"/>
          <w:sz w:val="14"/>
          <w:szCs w:val="14"/>
          <w:u w:val="none"/>
        </w:rPr>
        <w:t>info@ecotrade-leipzig.de</w:t>
      </w:r>
    </w:hyperlink>
  </w:p>
  <w:p w14:paraId="74772EDF" w14:textId="77FB15C1" w:rsidR="00923D63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hyperlink r:id="rId3" w:history="1">
      <w:r w:rsidRPr="00923D63">
        <w:rPr>
          <w:rStyle w:val="Hyperlink"/>
          <w:rFonts w:ascii="Open Sans" w:hAnsi="Open Sans" w:cs="Open Sans"/>
          <w:color w:val="183B36"/>
          <w:sz w:val="14"/>
          <w:szCs w:val="14"/>
          <w:u w:val="none"/>
        </w:rPr>
        <w:t>www.ecotrade-leipzig.de</w:t>
      </w:r>
    </w:hyperlink>
    <w:r w:rsidRPr="00923D63">
      <w:rPr>
        <w:rFonts w:ascii="Open Sans" w:hAnsi="Open Sans" w:cs="Open Sans"/>
        <w:color w:val="183B36"/>
        <w:sz w:val="14"/>
        <w:szCs w:val="14"/>
      </w:rPr>
      <w:t xml:space="preserve"> | www.terragala.de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ABFB4" w14:textId="77777777" w:rsidR="001A6EF6" w:rsidRDefault="001A6EF6" w:rsidP="004A6978">
      <w:pPr>
        <w:spacing w:after="0" w:line="240" w:lineRule="auto"/>
      </w:pPr>
      <w:r>
        <w:separator/>
      </w:r>
    </w:p>
  </w:footnote>
  <w:footnote w:type="continuationSeparator" w:id="0">
    <w:p w14:paraId="7DCCFF7D" w14:textId="77777777" w:rsidR="001A6EF6" w:rsidRDefault="001A6EF6" w:rsidP="004A6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78"/>
    <w:rsid w:val="00087012"/>
    <w:rsid w:val="0015399A"/>
    <w:rsid w:val="0019244C"/>
    <w:rsid w:val="001A6EF6"/>
    <w:rsid w:val="002065CF"/>
    <w:rsid w:val="0022022C"/>
    <w:rsid w:val="00311832"/>
    <w:rsid w:val="003A3A8E"/>
    <w:rsid w:val="00427724"/>
    <w:rsid w:val="004A6978"/>
    <w:rsid w:val="004B046A"/>
    <w:rsid w:val="004D25F0"/>
    <w:rsid w:val="00576035"/>
    <w:rsid w:val="005A64AF"/>
    <w:rsid w:val="005F40D7"/>
    <w:rsid w:val="00663DDA"/>
    <w:rsid w:val="006D1D88"/>
    <w:rsid w:val="008613CA"/>
    <w:rsid w:val="00907852"/>
    <w:rsid w:val="00923D63"/>
    <w:rsid w:val="00931D3B"/>
    <w:rsid w:val="00AD2A25"/>
    <w:rsid w:val="00B15288"/>
    <w:rsid w:val="00B32A73"/>
    <w:rsid w:val="00BA7342"/>
    <w:rsid w:val="00BA7EBD"/>
    <w:rsid w:val="00CE497E"/>
    <w:rsid w:val="00D317A3"/>
    <w:rsid w:val="00D54B79"/>
    <w:rsid w:val="00DD20A9"/>
    <w:rsid w:val="00E727ED"/>
    <w:rsid w:val="00F74E52"/>
    <w:rsid w:val="00FC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A5488"/>
  <w15:chartTrackingRefBased/>
  <w15:docId w15:val="{F940340D-AF0C-44BB-985E-A08172EE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A6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A6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6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6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6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6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6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6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6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6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A6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69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69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69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69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69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6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A6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A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6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6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A6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A69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A69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A69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69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A697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A6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A6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6978"/>
  </w:style>
  <w:style w:type="paragraph" w:styleId="Fuzeile">
    <w:name w:val="footer"/>
    <w:basedOn w:val="Standard"/>
    <w:link w:val="FuzeileZchn"/>
    <w:uiPriority w:val="99"/>
    <w:unhideWhenUsed/>
    <w:rsid w:val="004A6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6978"/>
  </w:style>
  <w:style w:type="character" w:styleId="Hyperlink">
    <w:name w:val="Hyperlink"/>
    <w:basedOn w:val="Absatz-Standardschriftart"/>
    <w:uiPriority w:val="99"/>
    <w:unhideWhenUsed/>
    <w:rsid w:val="004A697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3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cotrade-leipzig.de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mailto:info@ecotrade-leipzig.d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otrade-leipzig.de" TargetMode="External"/><Relationship Id="rId2" Type="http://schemas.openxmlformats.org/officeDocument/2006/relationships/hyperlink" Target="mailto:info@ecotrade-leipzig.de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83694574BB414AB3B7F8D46CF81D55" ma:contentTypeVersion="14" ma:contentTypeDescription="Ein neues Dokument erstellen." ma:contentTypeScope="" ma:versionID="151059f1bb9f55c4a777bf3ff37c46dc">
  <xsd:schema xmlns:xsd="http://www.w3.org/2001/XMLSchema" xmlns:xs="http://www.w3.org/2001/XMLSchema" xmlns:p="http://schemas.microsoft.com/office/2006/metadata/properties" xmlns:ns2="65149b5f-7dfa-4bda-8e7a-790d8de21525" xmlns:ns3="a9da2369-f7f6-4fab-8fdf-0e9029ec2c23" targetNamespace="http://schemas.microsoft.com/office/2006/metadata/properties" ma:root="true" ma:fieldsID="8f294a1a33242301fd68f7327c88451d" ns2:_="" ns3:_="">
    <xsd:import namespace="65149b5f-7dfa-4bda-8e7a-790d8de21525"/>
    <xsd:import namespace="a9da2369-f7f6-4fab-8fdf-0e9029ec2c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49b5f-7dfa-4bda-8e7a-790d8de2152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beeea310-8218-4b7f-b935-6c411183f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a2369-f7f6-4fab-8fdf-0e9029ec2c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5cc9bf5-0257-476f-8128-d5d0dbcc3382}" ma:internalName="TaxCatchAll" ma:showField="CatchAllData" ma:web="a9da2369-f7f6-4fab-8fdf-0e9029ec2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149b5f-7dfa-4bda-8e7a-790d8de21525">
      <Terms xmlns="http://schemas.microsoft.com/office/infopath/2007/PartnerControls"/>
    </lcf76f155ced4ddcb4097134ff3c332f>
    <TaxCatchAll xmlns="a9da2369-f7f6-4fab-8fdf-0e9029ec2c23" xsi:nil="true"/>
  </documentManagement>
</p:properties>
</file>

<file path=customXml/itemProps1.xml><?xml version="1.0" encoding="utf-8"?>
<ds:datastoreItem xmlns:ds="http://schemas.openxmlformats.org/officeDocument/2006/customXml" ds:itemID="{2FBF8F45-BFF0-46B3-9B09-044AD1920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EDA4FE-4A66-4193-8383-CACB47804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49b5f-7dfa-4bda-8e7a-790d8de21525"/>
    <ds:schemaRef ds:uri="a9da2369-f7f6-4fab-8fdf-0e9029ec2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C7996-068D-46A4-A588-67BDC64936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E89D82-C652-476B-8108-AAAD6A092190}">
  <ds:schemaRefs>
    <ds:schemaRef ds:uri="http://schemas.microsoft.com/office/2006/metadata/properties"/>
    <ds:schemaRef ds:uri="http://schemas.microsoft.com/office/infopath/2007/PartnerControls"/>
    <ds:schemaRef ds:uri="65149b5f-7dfa-4bda-8e7a-790d8de21525"/>
    <ds:schemaRef ds:uri="a9da2369-f7f6-4fab-8fdf-0e9029ec2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Wermke</dc:creator>
  <cp:keywords/>
  <dc:description/>
  <cp:lastModifiedBy>Pauline Wermke</cp:lastModifiedBy>
  <cp:revision>7</cp:revision>
  <cp:lastPrinted>2026-07-23T11:47:00Z</cp:lastPrinted>
  <dcterms:created xsi:type="dcterms:W3CDTF">2026-07-23T11:46:00Z</dcterms:created>
  <dcterms:modified xsi:type="dcterms:W3CDTF">2026-07-27T07:07:00Z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0x010100C383694574BB414AB3B7F8D46CF81D55</vt:lpwstr>
  </property>
  <property fmtid="{D5CDD505-2E9C-101B-9397-08002B2CF9AE}" pid="3" name="MediaServiceImageTags">
    <vt:lpwstr/>
  </property>
</Properties>
</file>