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30" w:rsidRPr="009E78E4" w:rsidRDefault="00C43130" w:rsidP="009E78E4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5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130" w:rsidRPr="009E78E4" w:rsidRDefault="00C43130" w:rsidP="00C43130">
      <w:pPr>
        <w:rPr>
          <w:lang w:val="en-US"/>
        </w:rPr>
      </w:pPr>
    </w:p>
    <w:p w:rsidR="00C43130" w:rsidRPr="009E78E4" w:rsidRDefault="009B5BA1" w:rsidP="00C43130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58.15pt;margin-top:15.3pt;width:150.05pt;height:107.45pt;z-index:251697152;mso-height-percent:200;mso-height-percent:200;mso-width-relative:margin;mso-height-relative:margin" stroked="f">
            <v:textbox style="mso-next-textbox:#_x0000_s1033;mso-fit-shape-to-text:t">
              <w:txbxContent>
                <w:p w:rsidR="00C43130" w:rsidRPr="002F3521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C43130" w:rsidRPr="002F3521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C43130" w:rsidRPr="002F3521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C43130" w:rsidRPr="002F3521" w:rsidRDefault="00492722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C43130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C43130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C43130" w:rsidRPr="00492722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C43130" w:rsidRPr="00492722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C43130" w:rsidRPr="00492722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92722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C43130" w:rsidRPr="002F3521" w:rsidRDefault="00C43130" w:rsidP="00C43130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C43130" w:rsidRPr="009E78E4" w:rsidRDefault="00C43130" w:rsidP="00C43130">
      <w:pPr>
        <w:ind w:firstLine="708"/>
        <w:rPr>
          <w:rFonts w:ascii="Open Sans Extrabold" w:hAnsi="Open Sans Extrabold" w:cs="Open Sans Extrabold"/>
          <w:lang w:val="en-US"/>
        </w:rPr>
      </w:pPr>
    </w:p>
    <w:p w:rsidR="00C43130" w:rsidRDefault="00C43130" w:rsidP="00481939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>LEISTUNGSBESCHREIBUNG</w:t>
      </w:r>
    </w:p>
    <w:p w:rsidR="009A3CAC" w:rsidRDefault="009A3CAC" w:rsidP="00C43130">
      <w:pPr>
        <w:ind w:firstLine="708"/>
        <w:rPr>
          <w:rFonts w:ascii="Open Sans Extrabold" w:hAnsi="Open Sans Extrabold" w:cs="Open Sans Extrabold"/>
        </w:rPr>
      </w:pPr>
    </w:p>
    <w:p w:rsidR="00C43130" w:rsidRPr="002F3521" w:rsidRDefault="00C43130" w:rsidP="00481939">
      <w:pPr>
        <w:rPr>
          <w:rFonts w:ascii="Open Sans Light" w:hAnsi="Open Sans Light" w:cs="Open Sans Light"/>
        </w:rPr>
      </w:pPr>
      <w:r w:rsidRPr="002F3521">
        <w:rPr>
          <w:rFonts w:ascii="Open Sans Extrabold" w:hAnsi="Open Sans Extrabold" w:cs="Open Sans Extrabold"/>
        </w:rPr>
        <w:t xml:space="preserve">TERRAM </w:t>
      </w:r>
      <w:proofErr w:type="spellStart"/>
      <w:r w:rsidR="00596895">
        <w:rPr>
          <w:rFonts w:ascii="Open Sans Extrabold" w:hAnsi="Open Sans Extrabold" w:cs="Open Sans Extrabold"/>
        </w:rPr>
        <w:t>BodPave</w:t>
      </w:r>
      <w:proofErr w:type="spellEnd"/>
      <w:r w:rsidR="00596895">
        <w:rPr>
          <w:rFonts w:ascii="Segoe UI Semibold" w:hAnsi="Segoe UI Semibold" w:cs="Open Sans Extrabold"/>
          <w:vertAlign w:val="superscript"/>
        </w:rPr>
        <w:t>™</w:t>
      </w:r>
      <w:r>
        <w:rPr>
          <w:rFonts w:ascii="Open Sans Extrabold" w:hAnsi="Open Sans Extrabold" w:cs="Open Sans Extrabold"/>
        </w:rPr>
        <w:t xml:space="preserve"> </w:t>
      </w:r>
      <w:r w:rsidR="00596895">
        <w:rPr>
          <w:rFonts w:ascii="Open Sans Extrabold" w:hAnsi="Open Sans Extrabold" w:cs="Open Sans Extrabold"/>
        </w:rPr>
        <w:t>85 Wabengitter</w:t>
      </w:r>
      <w:r w:rsidRPr="002F3521">
        <w:rPr>
          <w:rFonts w:ascii="Open Sans Light" w:hAnsi="Open Sans Light" w:cs="Open Sans Light"/>
          <w:sz w:val="20"/>
        </w:rPr>
        <w:t xml:space="preserve"> </w:t>
      </w:r>
    </w:p>
    <w:p w:rsidR="00C43130" w:rsidRDefault="00C43130" w:rsidP="00AE50A0">
      <w:pPr>
        <w:tabs>
          <w:tab w:val="left" w:pos="709"/>
        </w:tabs>
        <w:spacing w:after="120" w:line="360" w:lineRule="auto"/>
        <w:ind w:left="1418" w:hanging="1418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76"/>
        <w:gridCol w:w="1325"/>
      </w:tblGrid>
      <w:tr w:rsidR="00397296" w:rsidRPr="00D71D8B" w:rsidTr="00397296">
        <w:tc>
          <w:tcPr>
            <w:tcW w:w="817" w:type="dxa"/>
          </w:tcPr>
          <w:p w:rsidR="00397296" w:rsidRPr="00D71D8B" w:rsidRDefault="00397296" w:rsidP="006C3FE4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397296" w:rsidRPr="00D71D8B" w:rsidRDefault="00397296" w:rsidP="006C3FE4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397296" w:rsidRPr="00D71D8B" w:rsidRDefault="00397296" w:rsidP="006C3FE4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397296" w:rsidRPr="00D71D8B" w:rsidRDefault="00397296" w:rsidP="006C3FE4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325" w:type="dxa"/>
          </w:tcPr>
          <w:p w:rsidR="00397296" w:rsidRPr="00D71D8B" w:rsidRDefault="00397296" w:rsidP="006C3FE4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Gesamtpreis €</w:t>
            </w:r>
          </w:p>
        </w:tc>
      </w:tr>
      <w:tr w:rsidR="00397296" w:rsidTr="00397296">
        <w:tc>
          <w:tcPr>
            <w:tcW w:w="817" w:type="dxa"/>
          </w:tcPr>
          <w:p w:rsidR="00397296" w:rsidRDefault="00397296" w:rsidP="006C3FE4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9767F1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397296" w:rsidRDefault="00397296" w:rsidP="006C3FE4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85709C" w:rsidRDefault="0085709C" w:rsidP="006C3FE4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85709C">
              <w:rPr>
                <w:rFonts w:ascii="Open Sans Light" w:hAnsi="Open Sans Light" w:cs="Open Sans Light"/>
                <w:b/>
                <w:sz w:val="18"/>
              </w:rPr>
              <w:t xml:space="preserve">Hochbelastbares und offenes </w:t>
            </w:r>
            <w:r w:rsidR="007D51DD" w:rsidRPr="0085709C">
              <w:rPr>
                <w:rFonts w:ascii="Open Sans Light" w:hAnsi="Open Sans Light" w:cs="Open Sans Light"/>
                <w:b/>
                <w:sz w:val="18"/>
              </w:rPr>
              <w:t>Wabengitter</w:t>
            </w:r>
            <w:r w:rsidR="00254778" w:rsidRPr="0085709C">
              <w:rPr>
                <w:rFonts w:ascii="Open Sans Light" w:hAnsi="Open Sans Light" w:cs="Open Sans Light"/>
                <w:b/>
                <w:sz w:val="18"/>
              </w:rPr>
              <w:t xml:space="preserve">system </w:t>
            </w:r>
            <w:r w:rsidRPr="0085709C">
              <w:rPr>
                <w:rFonts w:ascii="Open Sans Light" w:hAnsi="Open Sans Light" w:cs="Open Sans Light"/>
                <w:b/>
                <w:sz w:val="18"/>
              </w:rPr>
              <w:t>mit einem Lochflächenanteil von 92% für eine hohe Drän</w:t>
            </w:r>
            <w:r>
              <w:rPr>
                <w:rFonts w:ascii="Open Sans Light" w:hAnsi="Open Sans Light" w:cs="Open Sans Light"/>
                <w:b/>
                <w:sz w:val="18"/>
              </w:rPr>
              <w:t>l</w:t>
            </w:r>
            <w:r w:rsidRPr="0085709C">
              <w:rPr>
                <w:rFonts w:ascii="Open Sans Light" w:hAnsi="Open Sans Light" w:cs="Open Sans Light"/>
                <w:b/>
                <w:sz w:val="18"/>
              </w:rPr>
              <w:t xml:space="preserve">eistung </w:t>
            </w:r>
            <w:r w:rsidR="00D5661F" w:rsidRPr="0085709C">
              <w:rPr>
                <w:rFonts w:ascii="Open Sans Light" w:hAnsi="Open Sans Light" w:cs="Open Sans Light"/>
                <w:b/>
                <w:sz w:val="18"/>
              </w:rPr>
              <w:t xml:space="preserve">als Flächenbefestigung Typ TERRAM </w:t>
            </w:r>
            <w:proofErr w:type="spellStart"/>
            <w:r w:rsidR="00D5661F" w:rsidRPr="0085709C">
              <w:rPr>
                <w:rFonts w:ascii="Open Sans Light" w:hAnsi="Open Sans Light" w:cs="Open Sans Light"/>
                <w:b/>
                <w:sz w:val="18"/>
              </w:rPr>
              <w:t>BodPave</w:t>
            </w:r>
            <w:proofErr w:type="spellEnd"/>
            <w:r w:rsidR="00D5661F" w:rsidRPr="0085709C">
              <w:rPr>
                <w:rFonts w:ascii="Open Sans Light" w:hAnsi="Open Sans Light" w:cs="Open Sans Light"/>
                <w:b/>
                <w:sz w:val="18"/>
              </w:rPr>
              <w:t>™ 85 Wabengitter oder gleichwertig</w:t>
            </w:r>
            <w:r w:rsidRPr="0085709C">
              <w:rPr>
                <w:rFonts w:ascii="Open Sans Light" w:hAnsi="Open Sans Light" w:cs="Open Sans Light"/>
                <w:b/>
                <w:sz w:val="18"/>
              </w:rPr>
              <w:t xml:space="preserve"> liefern und auf den vorbereiten Untergrund fachgerecht verlegen</w:t>
            </w:r>
            <w:r>
              <w:rPr>
                <w:rFonts w:ascii="Open Sans Light" w:hAnsi="Open Sans Light" w:cs="Open Sans Light"/>
                <w:b/>
                <w:sz w:val="18"/>
              </w:rPr>
              <w:t>.</w:t>
            </w:r>
            <w:r w:rsidR="00D5661F">
              <w:rPr>
                <w:rFonts w:ascii="Open Sans Light" w:hAnsi="Open Sans Light" w:cs="Open Sans Light"/>
                <w:sz w:val="18"/>
              </w:rPr>
              <w:t xml:space="preserve">  </w:t>
            </w:r>
          </w:p>
          <w:p w:rsidR="0085709C" w:rsidRDefault="0085709C" w:rsidP="006C3FE4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</w:p>
          <w:p w:rsidR="0085709C" w:rsidRDefault="0085709C" w:rsidP="006C3FE4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Eigenschaften des Bodengitters:</w:t>
            </w:r>
          </w:p>
          <w:p w:rsidR="00397296" w:rsidRPr="007D51DD" w:rsidRDefault="00254778" w:rsidP="006C3FE4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>
              <w:rPr>
                <w:rFonts w:ascii="Open Sans Light" w:hAnsi="Open Sans Light" w:cs="Open Sans Light"/>
                <w:sz w:val="18"/>
              </w:rPr>
              <w:t>offene Rundzellen mit einer Wandstärke von 4.4mm,</w:t>
            </w:r>
            <w:r w:rsidR="007D51DD">
              <w:rPr>
                <w:rFonts w:ascii="Open Sans Light" w:hAnsi="Open Sans Light" w:cs="Open Sans Light"/>
                <w:sz w:val="18"/>
              </w:rPr>
              <w:t xml:space="preserve"> HDPE, UV stabil und ohne Umweltauswirkungen auf den Boden und das Grundwasser, mit einer Belastbarkeit im verbauten Zustand bis zu 400 t/m², Lochflächenanteil an der Oberfläche von 92% (Unterseite 75%)</w:t>
            </w:r>
            <w:r>
              <w:rPr>
                <w:rFonts w:ascii="Open Sans Light" w:hAnsi="Open Sans Light" w:cs="Open Sans Light"/>
                <w:sz w:val="18"/>
              </w:rPr>
              <w:t>, hohe Beständigkeit gegenüber Scherkräften, Verbindung der Platten mit selbstverriegelten Klick System, Plattengröße 500 x 500mm und einer Plattenstärke von 50mm mit 35mm langen Befestigungsspikes, Gewicht 6,24kg/m²</w:t>
            </w:r>
          </w:p>
          <w:p w:rsidR="00397296" w:rsidRPr="00C43130" w:rsidRDefault="00397296" w:rsidP="006C3FE4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397296" w:rsidRPr="00C43130" w:rsidRDefault="00397296" w:rsidP="006C3FE4">
            <w:pPr>
              <w:tabs>
                <w:tab w:val="left" w:pos="1877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397296" w:rsidRPr="00C43130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  <w:t>Am Kellerberg 5</w:t>
            </w:r>
          </w:p>
          <w:p w:rsidR="00397296" w:rsidRPr="00C43130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  <w:t>04349 Leipzig</w:t>
            </w:r>
          </w:p>
          <w:p w:rsidR="00397296" w:rsidRPr="00F92D3E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397296" w:rsidRPr="00F92D3E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397296" w:rsidRPr="00F92D3E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397296" w:rsidRPr="00C43130" w:rsidRDefault="00397296" w:rsidP="006C3FE4">
            <w:pPr>
              <w:tabs>
                <w:tab w:val="left" w:pos="1877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  <w:t>www.ecotrade-leipzig</w:t>
            </w:r>
            <w:r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397296" w:rsidRDefault="00397296" w:rsidP="006C3FE4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397296" w:rsidRDefault="0090645B" w:rsidP="0090645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Menge</w:t>
            </w:r>
            <w:r w:rsidR="00397296" w:rsidRPr="00C43130">
              <w:rPr>
                <w:rFonts w:ascii="Open Sans Light" w:hAnsi="Open Sans Light" w:cs="Open Sans Light"/>
                <w:b/>
                <w:sz w:val="20"/>
              </w:rPr>
              <w:t>: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 ………………….. Einheit:</w:t>
            </w:r>
            <w:r w:rsidR="00254778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397296" w:rsidRPr="00C43130">
              <w:rPr>
                <w:rFonts w:ascii="Open Sans Light" w:hAnsi="Open Sans Light" w:cs="Open Sans Light"/>
                <w:b/>
                <w:sz w:val="20"/>
              </w:rPr>
              <w:t xml:space="preserve"> m²</w:t>
            </w:r>
          </w:p>
        </w:tc>
        <w:tc>
          <w:tcPr>
            <w:tcW w:w="1276" w:type="dxa"/>
          </w:tcPr>
          <w:p w:rsidR="00397296" w:rsidRDefault="00397296" w:rsidP="006C3FE4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325" w:type="dxa"/>
          </w:tcPr>
          <w:p w:rsidR="00397296" w:rsidRDefault="00397296" w:rsidP="006C3FE4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673C4C" w:rsidRDefault="00673C4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673C4C" w:rsidRDefault="00673C4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481939" w:rsidRDefault="00481939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481939" w:rsidRDefault="00481939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85709C" w:rsidRDefault="0085709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481939" w:rsidRDefault="00481939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DD193C" w:rsidRPr="002A255D" w:rsidRDefault="00DD193C" w:rsidP="00DD193C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DD193C" w:rsidRPr="002A255D" w:rsidRDefault="00DD193C" w:rsidP="00DD193C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90645B">
        <w:rPr>
          <w:rFonts w:ascii="Open Sans Light" w:hAnsi="Open Sans Light" w:cs="Open Sans Light"/>
          <w:color w:val="000000" w:themeColor="text1"/>
          <w:sz w:val="14"/>
          <w:szCs w:val="40"/>
        </w:rPr>
        <w:t xml:space="preserve">Tel: +49 (0) 34298 485 90   |   Fax:  </w:t>
      </w: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</w:p>
    <w:p w:rsidR="00F439A8" w:rsidRPr="00366F4D" w:rsidRDefault="009B5BA1" w:rsidP="006E17E2">
      <w:pPr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margin-left:-62.4pt;margin-top:244.75pt;width:659.75pt;height:411.7pt;z-index:-251649024" fillcolor="#d6e3bc [1302]" stroked="f">
            <v:fill color2="fill lighten(0)" rotate="t" method="linear sigma" type="gradient"/>
          </v:rect>
        </w:pict>
      </w:r>
    </w:p>
    <w:sectPr w:rsidR="00F439A8" w:rsidRPr="00366F4D" w:rsidSect="00481939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B9" w:rsidRDefault="00B165B9" w:rsidP="006F27B3">
      <w:pPr>
        <w:spacing w:after="0" w:line="240" w:lineRule="auto"/>
      </w:pPr>
      <w:r>
        <w:separator/>
      </w:r>
    </w:p>
  </w:endnote>
  <w:endnote w:type="continuationSeparator" w:id="0">
    <w:p w:rsidR="00B165B9" w:rsidRDefault="00B165B9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B9" w:rsidRDefault="00B165B9" w:rsidP="006F27B3">
      <w:pPr>
        <w:spacing w:after="0" w:line="240" w:lineRule="auto"/>
      </w:pPr>
      <w:r>
        <w:separator/>
      </w:r>
    </w:p>
  </w:footnote>
  <w:footnote w:type="continuationSeparator" w:id="0">
    <w:p w:rsidR="00B165B9" w:rsidRDefault="00B165B9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986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1022D2"/>
    <w:rsid w:val="0016652C"/>
    <w:rsid w:val="00172D56"/>
    <w:rsid w:val="00195950"/>
    <w:rsid w:val="001D67D3"/>
    <w:rsid w:val="001E48F8"/>
    <w:rsid w:val="001E4F0D"/>
    <w:rsid w:val="0024648C"/>
    <w:rsid w:val="00250DB9"/>
    <w:rsid w:val="00254778"/>
    <w:rsid w:val="00257C3E"/>
    <w:rsid w:val="002A255D"/>
    <w:rsid w:val="002C0870"/>
    <w:rsid w:val="002D3049"/>
    <w:rsid w:val="002E1B79"/>
    <w:rsid w:val="002E5526"/>
    <w:rsid w:val="002F3521"/>
    <w:rsid w:val="003036BC"/>
    <w:rsid w:val="003172FC"/>
    <w:rsid w:val="003310CF"/>
    <w:rsid w:val="0034562F"/>
    <w:rsid w:val="00366F4D"/>
    <w:rsid w:val="00397296"/>
    <w:rsid w:val="003A516C"/>
    <w:rsid w:val="003C7ED5"/>
    <w:rsid w:val="00453A3F"/>
    <w:rsid w:val="0047618B"/>
    <w:rsid w:val="00481939"/>
    <w:rsid w:val="00492722"/>
    <w:rsid w:val="00500489"/>
    <w:rsid w:val="00503D78"/>
    <w:rsid w:val="00533101"/>
    <w:rsid w:val="00541521"/>
    <w:rsid w:val="00572F67"/>
    <w:rsid w:val="00596895"/>
    <w:rsid w:val="005B3726"/>
    <w:rsid w:val="005D1589"/>
    <w:rsid w:val="005F043E"/>
    <w:rsid w:val="006106FE"/>
    <w:rsid w:val="00610D9F"/>
    <w:rsid w:val="00613F2E"/>
    <w:rsid w:val="00641127"/>
    <w:rsid w:val="006668C5"/>
    <w:rsid w:val="0067270C"/>
    <w:rsid w:val="00673C4C"/>
    <w:rsid w:val="00675E86"/>
    <w:rsid w:val="006B5BBC"/>
    <w:rsid w:val="006C6EBF"/>
    <w:rsid w:val="006E17E2"/>
    <w:rsid w:val="006E1D81"/>
    <w:rsid w:val="006F27B3"/>
    <w:rsid w:val="00702371"/>
    <w:rsid w:val="00703F49"/>
    <w:rsid w:val="0074389A"/>
    <w:rsid w:val="0075157E"/>
    <w:rsid w:val="00772919"/>
    <w:rsid w:val="00794855"/>
    <w:rsid w:val="007B1266"/>
    <w:rsid w:val="007B27FE"/>
    <w:rsid w:val="007D5073"/>
    <w:rsid w:val="007D51DD"/>
    <w:rsid w:val="00810714"/>
    <w:rsid w:val="00814139"/>
    <w:rsid w:val="0082173E"/>
    <w:rsid w:val="0085709C"/>
    <w:rsid w:val="00883327"/>
    <w:rsid w:val="008A35C1"/>
    <w:rsid w:val="008B261D"/>
    <w:rsid w:val="0090645B"/>
    <w:rsid w:val="00916239"/>
    <w:rsid w:val="009767F1"/>
    <w:rsid w:val="009825BB"/>
    <w:rsid w:val="009A3CAC"/>
    <w:rsid w:val="009B5BA1"/>
    <w:rsid w:val="009E78E4"/>
    <w:rsid w:val="00A007E0"/>
    <w:rsid w:val="00A0460D"/>
    <w:rsid w:val="00A42293"/>
    <w:rsid w:val="00A42882"/>
    <w:rsid w:val="00A65896"/>
    <w:rsid w:val="00AE50A0"/>
    <w:rsid w:val="00B165B9"/>
    <w:rsid w:val="00B538F4"/>
    <w:rsid w:val="00B9201C"/>
    <w:rsid w:val="00B9549D"/>
    <w:rsid w:val="00C0465C"/>
    <w:rsid w:val="00C0768C"/>
    <w:rsid w:val="00C1058E"/>
    <w:rsid w:val="00C10BFF"/>
    <w:rsid w:val="00C170BE"/>
    <w:rsid w:val="00C2310B"/>
    <w:rsid w:val="00C317A4"/>
    <w:rsid w:val="00C43130"/>
    <w:rsid w:val="00C512FF"/>
    <w:rsid w:val="00C86DF1"/>
    <w:rsid w:val="00C906F0"/>
    <w:rsid w:val="00CC0F06"/>
    <w:rsid w:val="00CC6E2D"/>
    <w:rsid w:val="00CD26F5"/>
    <w:rsid w:val="00CF17DE"/>
    <w:rsid w:val="00D267B3"/>
    <w:rsid w:val="00D34DBE"/>
    <w:rsid w:val="00D55FC8"/>
    <w:rsid w:val="00D5661F"/>
    <w:rsid w:val="00D67210"/>
    <w:rsid w:val="00D74FDB"/>
    <w:rsid w:val="00D910A1"/>
    <w:rsid w:val="00DD193C"/>
    <w:rsid w:val="00E20DC7"/>
    <w:rsid w:val="00E4504F"/>
    <w:rsid w:val="00E526A6"/>
    <w:rsid w:val="00E5699D"/>
    <w:rsid w:val="00E634B1"/>
    <w:rsid w:val="00EA2479"/>
    <w:rsid w:val="00EA65AE"/>
    <w:rsid w:val="00EC0D94"/>
    <w:rsid w:val="00EC3B07"/>
    <w:rsid w:val="00ED242D"/>
    <w:rsid w:val="00ED7BB7"/>
    <w:rsid w:val="00EF3EFA"/>
    <w:rsid w:val="00EF4BC0"/>
    <w:rsid w:val="00F34250"/>
    <w:rsid w:val="00F439A8"/>
    <w:rsid w:val="00F819DC"/>
    <w:rsid w:val="00F94EE5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6F8F4-1F44-4901-BA58-9351CAC7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5</cp:revision>
  <cp:lastPrinted>2017-11-02T08:48:00Z</cp:lastPrinted>
  <dcterms:created xsi:type="dcterms:W3CDTF">2017-11-02T08:01:00Z</dcterms:created>
  <dcterms:modified xsi:type="dcterms:W3CDTF">2017-11-02T08:49:00Z</dcterms:modified>
</cp:coreProperties>
</file>